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A5B" w:rsidRDefault="002F29C0" w:rsidP="00F23A5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F23A5B">
        <w:rPr>
          <w:rFonts w:ascii="Times New Roman" w:hAnsi="Times New Roman"/>
          <w:sz w:val="24"/>
          <w:szCs w:val="24"/>
        </w:rPr>
        <w:t xml:space="preserve">праву </w:t>
      </w:r>
    </w:p>
    <w:p w:rsidR="00F23A5B" w:rsidRDefault="00F23A5B" w:rsidP="00F23A5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Учителя истории и обществознания Валиуллиной Елены Владимировны</w:t>
      </w:r>
    </w:p>
    <w:p w:rsidR="002F29C0" w:rsidRDefault="002F29C0" w:rsidP="00F23A5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3119"/>
        <w:gridCol w:w="2835"/>
        <w:gridCol w:w="2976"/>
        <w:gridCol w:w="1602"/>
        <w:gridCol w:w="3076"/>
      </w:tblGrid>
      <w:tr w:rsidR="002F29C0" w:rsidRPr="00BC5E1C" w:rsidTr="007F68FA">
        <w:tc>
          <w:tcPr>
            <w:tcW w:w="15026" w:type="dxa"/>
            <w:gridSpan w:val="6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23A5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23A5B" w:rsidRDefault="00F23A5B" w:rsidP="00F23A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r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r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2F29C0" w:rsidRPr="00BC5E1C" w:rsidRDefault="00F23A5B" w:rsidP="00F23A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12FD">
              <w:rPr>
                <w:rFonts w:ascii="Times New Roman" w:hAnsi="Times New Roman"/>
                <w:b/>
                <w:sz w:val="24"/>
                <w:szCs w:val="24"/>
              </w:rPr>
              <w:t>Телефон для связи с преподавателем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89053719399</w:t>
            </w:r>
          </w:p>
        </w:tc>
      </w:tr>
      <w:tr w:rsidR="002F29C0" w:rsidRPr="00BC5E1C" w:rsidTr="007F68FA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1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0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7F68FA">
        <w:tc>
          <w:tcPr>
            <w:tcW w:w="1418" w:type="dxa"/>
          </w:tcPr>
          <w:p w:rsidR="00F23A5B" w:rsidRPr="00BC5E1C" w:rsidRDefault="007D547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F68FA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119" w:type="dxa"/>
          </w:tcPr>
          <w:p w:rsidR="002F29C0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A5B">
              <w:rPr>
                <w:rFonts w:ascii="Times New Roman" w:hAnsi="Times New Roman"/>
                <w:sz w:val="24"/>
                <w:szCs w:val="24"/>
              </w:rPr>
              <w:t>Судебная власть в Российской Федерации</w:t>
            </w:r>
          </w:p>
          <w:p w:rsidR="00F23A5B" w:rsidRDefault="00F23A5B" w:rsidP="00F23A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25 (с.134-139).</w:t>
            </w:r>
          </w:p>
          <w:p w:rsidR="00F23A5B" w:rsidRPr="00F23A5B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F29C0" w:rsidRPr="00BC5E1C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2976" w:type="dxa"/>
          </w:tcPr>
          <w:p w:rsidR="002F29C0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25.</w:t>
            </w:r>
          </w:p>
          <w:p w:rsidR="00F23A5B" w:rsidRPr="00BC5E1C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ответить на вопросы № 1-8 на с.137-138</w:t>
            </w:r>
          </w:p>
        </w:tc>
        <w:tc>
          <w:tcPr>
            <w:tcW w:w="1602" w:type="dxa"/>
          </w:tcPr>
          <w:p w:rsidR="002F29C0" w:rsidRPr="00BC5E1C" w:rsidRDefault="00F314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  <w:bookmarkStart w:id="0" w:name="_GoBack"/>
            <w:bookmarkEnd w:id="0"/>
          </w:p>
        </w:tc>
        <w:tc>
          <w:tcPr>
            <w:tcW w:w="3076" w:type="dxa"/>
          </w:tcPr>
          <w:p w:rsidR="002F29C0" w:rsidRPr="00BC5E1C" w:rsidRDefault="00F23A5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7F68FA" w:rsidRPr="00BC5E1C" w:rsidTr="007F68FA">
        <w:tc>
          <w:tcPr>
            <w:tcW w:w="1418" w:type="dxa"/>
          </w:tcPr>
          <w:p w:rsidR="007F68FA" w:rsidRDefault="007F68FA" w:rsidP="007D54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D547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119" w:type="dxa"/>
          </w:tcPr>
          <w:p w:rsidR="007F68FA" w:rsidRDefault="007F68FA" w:rsidP="007F68F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F68FA">
              <w:rPr>
                <w:rFonts w:ascii="Times New Roman" w:hAnsi="Times New Roman"/>
                <w:sz w:val="24"/>
                <w:szCs w:val="24"/>
              </w:rPr>
              <w:t>Местное самоуправление.</w:t>
            </w:r>
          </w:p>
          <w:p w:rsidR="007F68FA" w:rsidRDefault="007F68FA" w:rsidP="007F68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2</w:t>
            </w:r>
            <w:r w:rsidR="006C6C3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(с.</w:t>
            </w:r>
            <w:r w:rsidR="006C6C3F">
              <w:rPr>
                <w:rFonts w:ascii="Times New Roman" w:hAnsi="Times New Roman"/>
                <w:sz w:val="24"/>
                <w:szCs w:val="24"/>
              </w:rPr>
              <w:t>139-141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7F68FA" w:rsidRPr="00F23A5B" w:rsidRDefault="007F68FA" w:rsidP="007F68F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2976" w:type="dxa"/>
          </w:tcPr>
          <w:p w:rsidR="007F68FA" w:rsidRDefault="007F68FA" w:rsidP="007F68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2</w:t>
            </w:r>
            <w:r w:rsidR="006C6C3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F68FA" w:rsidRDefault="007F68FA" w:rsidP="006C6C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ответить на вопросы № 1-</w:t>
            </w:r>
            <w:r w:rsidR="006C6C3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с.</w:t>
            </w:r>
            <w:r w:rsidR="006C6C3F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602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3076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7F68FA" w:rsidRPr="00BC5E1C" w:rsidTr="007F68FA">
        <w:tc>
          <w:tcPr>
            <w:tcW w:w="1418" w:type="dxa"/>
          </w:tcPr>
          <w:p w:rsidR="007F68FA" w:rsidRDefault="007D547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7F68FA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3119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68FA">
              <w:rPr>
                <w:rFonts w:ascii="Times New Roman" w:hAnsi="Times New Roman"/>
                <w:sz w:val="24"/>
                <w:szCs w:val="24"/>
              </w:rPr>
              <w:t>Права и свободы человека и гражданина. Обязанности человека и гражданина. Права ребенка</w:t>
            </w:r>
          </w:p>
          <w:p w:rsidR="007F68FA" w:rsidRPr="007F68FA" w:rsidRDefault="007F68FA" w:rsidP="006C6C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2</w:t>
            </w:r>
            <w:r w:rsidR="006C6C3F">
              <w:rPr>
                <w:rFonts w:ascii="Times New Roman" w:hAnsi="Times New Roman"/>
                <w:sz w:val="24"/>
                <w:szCs w:val="24"/>
              </w:rPr>
              <w:t>7 (с.143-148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2976" w:type="dxa"/>
          </w:tcPr>
          <w:p w:rsidR="007F68FA" w:rsidRDefault="007F68FA" w:rsidP="007F68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2</w:t>
            </w:r>
            <w:r w:rsidR="006C6C3F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F68FA" w:rsidRDefault="007F68FA" w:rsidP="006C6C3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ответить на вопросы № 1-8 на с.</w:t>
            </w:r>
            <w:r w:rsidR="006C6C3F">
              <w:rPr>
                <w:rFonts w:ascii="Times New Roman" w:hAnsi="Times New Roman"/>
                <w:sz w:val="24"/>
                <w:szCs w:val="24"/>
              </w:rPr>
              <w:t>143-148</w:t>
            </w:r>
          </w:p>
        </w:tc>
        <w:tc>
          <w:tcPr>
            <w:tcW w:w="1602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3076" w:type="dxa"/>
          </w:tcPr>
          <w:p w:rsidR="007F68FA" w:rsidRDefault="007F6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7D5475" w:rsidRPr="00BC5E1C" w:rsidTr="007F68FA">
        <w:tc>
          <w:tcPr>
            <w:tcW w:w="1418" w:type="dxa"/>
          </w:tcPr>
          <w:p w:rsidR="007D5475" w:rsidRDefault="007D547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27.04.20</w:t>
            </w:r>
          </w:p>
        </w:tc>
        <w:tc>
          <w:tcPr>
            <w:tcW w:w="3119" w:type="dxa"/>
          </w:tcPr>
          <w:p w:rsidR="007D5475" w:rsidRDefault="007D547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475">
              <w:rPr>
                <w:rFonts w:ascii="Times New Roman" w:hAnsi="Times New Roman"/>
                <w:sz w:val="24"/>
                <w:szCs w:val="24"/>
              </w:rPr>
              <w:t>Гражданские права. Политические права. Экономические права. Социальные и культурные права.</w:t>
            </w:r>
          </w:p>
          <w:p w:rsidR="007D5475" w:rsidRPr="007D5475" w:rsidRDefault="007D5475" w:rsidP="007D54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29-31 (с.152-167).</w:t>
            </w:r>
          </w:p>
        </w:tc>
        <w:tc>
          <w:tcPr>
            <w:tcW w:w="2835" w:type="dxa"/>
          </w:tcPr>
          <w:p w:rsidR="007D5475" w:rsidRDefault="007D5475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2976" w:type="dxa"/>
          </w:tcPr>
          <w:p w:rsidR="007D5475" w:rsidRDefault="007D5475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параграфы 29-31.</w:t>
            </w:r>
          </w:p>
          <w:p w:rsidR="007D5475" w:rsidRDefault="007D5475" w:rsidP="007D547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составить конспект, выделив новые термины и все права с их характеристикой</w:t>
            </w:r>
          </w:p>
        </w:tc>
        <w:tc>
          <w:tcPr>
            <w:tcW w:w="1602" w:type="dxa"/>
          </w:tcPr>
          <w:p w:rsidR="007D5475" w:rsidRDefault="007D5475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3076" w:type="dxa"/>
          </w:tcPr>
          <w:p w:rsidR="007D5475" w:rsidRDefault="007D5475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21655C" w:rsidRPr="00BC5E1C" w:rsidTr="007F68FA">
        <w:tc>
          <w:tcPr>
            <w:tcW w:w="1418" w:type="dxa"/>
          </w:tcPr>
          <w:p w:rsidR="0021655C" w:rsidRDefault="002165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</w:t>
            </w:r>
          </w:p>
        </w:tc>
        <w:tc>
          <w:tcPr>
            <w:tcW w:w="3119" w:type="dxa"/>
          </w:tcPr>
          <w:p w:rsidR="0021655C" w:rsidRDefault="002165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55C">
              <w:rPr>
                <w:rFonts w:ascii="Times New Roman" w:hAnsi="Times New Roman"/>
                <w:sz w:val="24"/>
                <w:szCs w:val="24"/>
              </w:rPr>
              <w:t xml:space="preserve">Избирательное право. </w:t>
            </w:r>
            <w:r w:rsidRPr="0021655C">
              <w:rPr>
                <w:rFonts w:ascii="Times New Roman" w:hAnsi="Times New Roman"/>
                <w:sz w:val="24"/>
                <w:szCs w:val="24"/>
              </w:rPr>
              <w:lastRenderedPageBreak/>
              <w:t>Избирательная система. Избирательный процесс.</w:t>
            </w:r>
          </w:p>
          <w:p w:rsidR="0021655C" w:rsidRP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37-38 (с.194-203).</w:t>
            </w:r>
          </w:p>
        </w:tc>
        <w:tc>
          <w:tcPr>
            <w:tcW w:w="2835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параграфа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учебника и выполнение заданий по учебнику.</w:t>
            </w:r>
          </w:p>
        </w:tc>
        <w:tc>
          <w:tcPr>
            <w:tcW w:w="2976" w:type="dxa"/>
          </w:tcPr>
          <w:p w:rsid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1.Прочитать параграфы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37-38.</w:t>
            </w:r>
          </w:p>
          <w:p w:rsid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ответить на вопросы № 1-9 на с.198, № 1-5 на с.203</w:t>
            </w:r>
          </w:p>
        </w:tc>
        <w:tc>
          <w:tcPr>
            <w:tcW w:w="1602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3076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21655C" w:rsidRPr="00BC5E1C" w:rsidTr="007F68FA">
        <w:tc>
          <w:tcPr>
            <w:tcW w:w="1418" w:type="dxa"/>
          </w:tcPr>
          <w:p w:rsidR="0021655C" w:rsidRDefault="002165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25.05.20</w:t>
            </w:r>
          </w:p>
        </w:tc>
        <w:tc>
          <w:tcPr>
            <w:tcW w:w="3119" w:type="dxa"/>
          </w:tcPr>
          <w:p w:rsidR="0021655C" w:rsidRPr="0021655C" w:rsidRDefault="002165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55C">
              <w:rPr>
                <w:rFonts w:ascii="Times New Roman" w:hAnsi="Times New Roman"/>
                <w:sz w:val="24"/>
                <w:szCs w:val="24"/>
              </w:rPr>
              <w:t>Основания и порядок обращения в Конституционный Суд Российской Федерации.</w:t>
            </w:r>
          </w:p>
          <w:p w:rsidR="0021655C" w:rsidRDefault="002165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55C">
              <w:rPr>
                <w:rFonts w:ascii="Times New Roman" w:hAnsi="Times New Roman"/>
                <w:sz w:val="24"/>
                <w:szCs w:val="24"/>
              </w:rPr>
              <w:t>Социальная защита и социальное обеспечение в РФ.</w:t>
            </w:r>
          </w:p>
          <w:p w:rsidR="0021655C" w:rsidRP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«Право» § 34 (с.178-181).</w:t>
            </w:r>
          </w:p>
        </w:tc>
        <w:tc>
          <w:tcPr>
            <w:tcW w:w="2835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2976" w:type="dxa"/>
          </w:tcPr>
          <w:p w:rsid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34.</w:t>
            </w:r>
          </w:p>
          <w:p w:rsidR="0021655C" w:rsidRDefault="0021655C" w:rsidP="002165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 тетради письменно ответить на вопросы № 1-7 на с.181</w:t>
            </w:r>
          </w:p>
        </w:tc>
        <w:tc>
          <w:tcPr>
            <w:tcW w:w="1602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3076" w:type="dxa"/>
          </w:tcPr>
          <w:p w:rsidR="0021655C" w:rsidRDefault="0021655C" w:rsidP="002856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Pr="00FC12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или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1F72C3" w:rsidRDefault="001F72C3"/>
    <w:sectPr w:rsidR="001F72C3" w:rsidSect="007F68F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/>
  <w:rsids>
    <w:rsidRoot w:val="002F29C0"/>
    <w:rsid w:val="00185874"/>
    <w:rsid w:val="001F72C3"/>
    <w:rsid w:val="0021655C"/>
    <w:rsid w:val="002F29C0"/>
    <w:rsid w:val="004820FA"/>
    <w:rsid w:val="00540BDF"/>
    <w:rsid w:val="0057230F"/>
    <w:rsid w:val="006C6C3F"/>
    <w:rsid w:val="007D5475"/>
    <w:rsid w:val="007F68FA"/>
    <w:rsid w:val="00B14ECF"/>
    <w:rsid w:val="00DF0C27"/>
    <w:rsid w:val="00F23A5B"/>
    <w:rsid w:val="00F31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404</Words>
  <Characters>2307</Characters>
  <Application>Microsoft Office Word</Application>
  <DocSecurity>0</DocSecurity>
  <Lines>19</Lines>
  <Paragraphs>5</Paragraphs>
  <ScaleCrop>false</ScaleCrop>
  <Company>School_6</Company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11</cp:revision>
  <dcterms:created xsi:type="dcterms:W3CDTF">2020-03-23T18:34:00Z</dcterms:created>
  <dcterms:modified xsi:type="dcterms:W3CDTF">2020-05-07T16:28:00Z</dcterms:modified>
</cp:coreProperties>
</file>